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REGULAMIN SEKCJI WSPINACZKOWEJ KLUBU SPORTOWEGO PROGRESS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§1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   Niniejszy Regulamin został uchwalony w dniu 15.08.2022 przez Zarząd Klubu Sportowego Progress.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§2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Organizatorem zajęć wspinaczkowych jest jest Szkoła Wspinania Progress pod patronatem Klubu Sportowego Progress zrzeszonego w Polskim Związku Alpinizmu.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§3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Podstawą działalności sekcji wspinaczkowych jest Statut Klubu oraz regulamin sekcji.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§4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Uczestnictwo w zajęciach wspinaczkowych oznacza akceptację niniejszego regulaminu.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§5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Zasady zapisów i opłat za sekcje 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Zapisów na sekcje wspinaczkowe można dokonać telefonicznie bezpośrednio u organizatora zajęć, lub na recepcji ścianki wspinaczkowej Avatar.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Opłaty sekcje dokonujemy wyłącznie przelewem na konto organizatora: Szkoła Wspinania Progress</w:t>
      </w:r>
    </w:p>
    <w:p w:rsidR="00000000" w:rsidDel="00000000" w:rsidP="00000000" w:rsidRDefault="00000000" w:rsidRPr="00000000" w14:paraId="00000014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  Adam Szymczak  </w:t>
      </w:r>
    </w:p>
    <w:p w:rsidR="00000000" w:rsidDel="00000000" w:rsidP="00000000" w:rsidRDefault="00000000" w:rsidRPr="00000000" w14:paraId="00000015">
      <w:pPr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 58 1240 4676 1111 0011 0215 7681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Opłaty za uczestnictwo w zajęciach są wyłącznie miesięczne wg cennika na dany rok szkolny.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Opłaty w roku szkolnym 2022/2023:</w:t>
      </w:r>
    </w:p>
    <w:p w:rsidR="00000000" w:rsidDel="00000000" w:rsidP="00000000" w:rsidRDefault="00000000" w:rsidRPr="00000000" w14:paraId="00000018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100 zł miesięcznie za 4 treningi </w:t>
      </w:r>
    </w:p>
    <w:p w:rsidR="00000000" w:rsidDel="00000000" w:rsidP="00000000" w:rsidRDefault="00000000" w:rsidRPr="00000000" w14:paraId="00000019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140 zł miesięcznie za 8 treningów.</w:t>
      </w:r>
    </w:p>
    <w:p w:rsidR="00000000" w:rsidDel="00000000" w:rsidP="00000000" w:rsidRDefault="00000000" w:rsidRPr="00000000" w14:paraId="0000001A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160 zł miesięcznie za 12 treningów.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ma możliwości opłaty za pojedyncze treningi, za wyjątkiem okresu wakacji i ferii zimowych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Opłata za zajęcia nie obejmuje wejściówki na ściankę wspinaczkową, którą należy uiścić w recepcji obiektu.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dołączenia do grupy w trakcie miesiąca opłata jest pomniejszana proporcjonalnie do ilości pozostałych w danym miesiącu zajęć wg klucza:</w:t>
      </w:r>
    </w:p>
    <w:p w:rsidR="00000000" w:rsidDel="00000000" w:rsidP="00000000" w:rsidRDefault="00000000" w:rsidRPr="00000000" w14:paraId="0000001E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25 zł za każdy z pierwszych czterech treningów, plus 10 zł za każdy kolejny trening.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gdy w danym miesiącu wypada mniej treningów, opłatę można pomniejszyć wg wyżej wymienionego klucza lub przyjść na dodatkowy trening na inną grupę.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gdy w danym miesiącu wypada więcej treningów nie doliczamy opłaty za dodatkowy trening.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Opłatę za zajęcia należy uregulować do ostatniego dnia miesiąca którego płatność dotyczy.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nieobecności na zajęciach, opłata nie jest pomniejszana. Niewykorzystane zajęcia można odrobić w dowolnym terminie w bieżącym roku szkolnym, na dowolnej grupie.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Przed odrabianiem zajęć należy uprzednio uzgodnić termin z trenerem.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Uczestnicy zajęć nie muszą zgłaszać nieobecności na zajęciach.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braku płatności za dany miesiąc uczestnik skreślany jest z listy uczestników.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skreślenia z listy uczestników, ponowne dołączenie do grupy wymaga zapisania się na grupę wg dostępności miejsc.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przypadku rezygnacji z zajęć uczestnik zobowiązany jest do powiadomienia o tym organizatora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Brak informacji o rezygnacji z uczestnictwa w zajęciach może skutkować naliczeniem opłaty za bieżący miesiąc kalendarzowy.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szczególnych przypadkach losowych np. kontuzji lub poważnej choroby, opłata za uczestnictwo w zajęcia może być zmniejszona lub anulowana.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Prośbę o zmniejszenie lub anulowanie opłaty należy zgłosić do Zarządu Klubu.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Opłata za zajęcie obejmuje korzystanie ze sprzętu wspinaczkowego z wyjątkiem butów wspinaczkowych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Opłata za zajęcia nie zawiera ubezpieczenia NNW.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§6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  <w:t xml:space="preserve">Obowiązki uczestników sekcji: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Przestrzeganie regulaminu sekcji oraz regulaminu obiektu na którym prowadzone są zajęcia.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Wykonywania poleceń trenerów i opiekunów.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Przestrzegania zasad bezpieczeństwa.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Dbałość o powierzony sprzęt.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Informowanie trenera o złym stanie zdrowia i wszelkich dolegliwościach.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Kulturalne zachowanie wobec trenerów, opiekunów i kolegów.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treningach obowiązkowe są buty  wspinaczkowe, strój sportowy i związane włosy.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Rodzice uczestnika zajęć są zobowiązani do terminowego przyprowadzania i odbioru dzieci z treningu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razie przewidywanego opóźnienia odbioru dziecka z zajęć należy powiadomić o tym fakcie trenera.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Rodzice zobowiązani są do opieki nad dzieckiem na terenie obiektu do momentu rozpoczęcia treningu i po zakończeniu treningu.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Rodzice ponoszą pełną odpowiedzialność za straty materialne spowodowane przez dziecko.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Rodzice zobowiązani są do przekazania wszelkich informacji o stanie zdrowia i chorobach dziecka.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Nieprzestrzeganie obowiązków wynikających z regulaminu może skutkować skreśleniem z listy uczestników.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§7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  <w:t xml:space="preserve">Grupy sportowe - sekcje TEAM: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Szczególnie uzdolnieni uczestnicy zajęć kierowani są na wniosek trenera do grup sportowych.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Dzieci zakwalifikowane do grup sportowych mogą zostać przyjęte w poczet członków Klubu Sportowego Progress.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 przyjęciu w poczet członków klubu decyduje Zarząd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Członek Klubu Sportowego Progress korzystać z przywilejów członka klubu zrzeszonego w PZA.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Opłaty za zajęcia dla członków klubu są odpowiednio niższe wg Cennika na dany rok szkolny.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Członkowie klubu uczestniczą w organizowanych przez Klub zgrupowaniach, obozach i wyjazdach.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Członkowie Klubu mają obowiązek uczestniczyć w zajęciach minimum dwa razy w tygodniu.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Członkowie Klubu mają zakaz brania udziału w zgrupowaniach, zajęciach i treningach wspinaczkowych w innych Klubach.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Członkowie Klubu reprezentują klub na zawodach sportowych </w:t>
      </w:r>
    </w:p>
    <w:p w:rsidR="00000000" w:rsidDel="00000000" w:rsidP="00000000" w:rsidRDefault="00000000" w:rsidRPr="00000000" w14:paraId="0000004B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§8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Prawa i obowiązki organizatora: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Organizator zapewnia dzieciom opiekę wykwalifikowanych instruktorów i opiekunów.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Zapewnia stosowną ilość opiekunów na treningach w ilości: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            W zwykłych grupach -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jeden opiekun na 6 dzieci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  <w:t xml:space="preserve">W grupach sportowych -</w:t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  <w:t xml:space="preserve">Jeden opiekun na 8 dzieci 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W grupach juniorskich -</w:t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  <w:t xml:space="preserve">Jeden opiekun na 12 dzieci.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prawo skreślić z listy uczestników osoby nie przestrzegające zasad regulaminu.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Zastrzega sobie prawo do likwidacji grupy w przypadku zbyt małej liczby uczestników w danej grupie.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prawo do zmiany regulaminu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Zastrzega sobie prawo do zmiany cennika.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 obowiązek poinformować uczestników zajęć o zmianach w regulaminie i cenniku.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ponosi odpowiedzialności za dzieci przed rozpoczęciem i po zakończeniu zajęć.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Organizator przypomina że wspinaczka jak każdy inny sport niesie ze sobą zwiększone ryzyko kontuzji i urazów.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Zalecane jest posiadanie przez uczestników zajęć polisy NNW.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Rzeczy nie ujęte w regulaminie pozostają w kwestii decyzyjnej Zarządu Klubu Sportowego Progress.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